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5DB4" w:rsidRPr="00E92B44" w:rsidRDefault="00EA5DB4" w:rsidP="00FD4845">
      <w:pPr>
        <w:rPr>
          <w:rFonts w:ascii="Times New Roman" w:hAnsi="Times New Roman" w:cs="Times New Roman"/>
          <w:sz w:val="24"/>
          <w:szCs w:val="24"/>
        </w:rPr>
      </w:pPr>
    </w:p>
    <w:p w:rsidR="00FD4845" w:rsidRPr="00E92B44" w:rsidRDefault="00FD4845" w:rsidP="008711D8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FD4845" w:rsidRPr="00A4431C" w:rsidRDefault="008711D8" w:rsidP="007914E2">
      <w:pPr>
        <w:jc w:val="center"/>
        <w:rPr>
          <w:rFonts w:ascii="Times New Roman" w:hAnsi="Times New Roman" w:cs="Times New Roman"/>
          <w:sz w:val="36"/>
          <w:szCs w:val="36"/>
        </w:rPr>
      </w:pPr>
      <w:r w:rsidRPr="00A4431C">
        <w:rPr>
          <w:rFonts w:ascii="Times New Roman" w:hAnsi="Times New Roman" w:cs="Times New Roman"/>
          <w:sz w:val="36"/>
          <w:szCs w:val="36"/>
        </w:rPr>
        <w:t>***</w:t>
      </w:r>
      <w:r w:rsidRPr="00A4431C">
        <w:rPr>
          <w:rFonts w:ascii="Times New Roman" w:hAnsi="Times New Roman" w:cs="Times New Roman"/>
          <w:b/>
          <w:sz w:val="36"/>
          <w:szCs w:val="36"/>
        </w:rPr>
        <w:t>Titulo</w:t>
      </w:r>
      <w:r w:rsidR="002469F6">
        <w:rPr>
          <w:rStyle w:val="Refdenotaalpie"/>
          <w:rFonts w:ascii="Times New Roman" w:hAnsi="Times New Roman" w:cs="Times New Roman"/>
          <w:b/>
          <w:sz w:val="36"/>
          <w:szCs w:val="36"/>
          <w:lang w:val="en-US"/>
        </w:rPr>
        <w:footnoteReference w:id="2"/>
      </w:r>
      <w:r w:rsidRPr="00A4431C">
        <w:rPr>
          <w:rFonts w:ascii="Times New Roman" w:hAnsi="Times New Roman" w:cs="Times New Roman"/>
          <w:sz w:val="36"/>
          <w:szCs w:val="36"/>
        </w:rPr>
        <w:t>***</w:t>
      </w:r>
    </w:p>
    <w:p w:rsidR="00FD4845" w:rsidRPr="00A4431C" w:rsidRDefault="0068277D" w:rsidP="007914E2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***T</w:t>
      </w:r>
      <w:r w:rsidR="008711D8" w:rsidRPr="00A4431C">
        <w:rPr>
          <w:rFonts w:ascii="Times New Roman" w:hAnsi="Times New Roman" w:cs="Times New Roman"/>
          <w:sz w:val="32"/>
          <w:szCs w:val="32"/>
        </w:rPr>
        <w:t>it</w:t>
      </w:r>
      <w:r>
        <w:rPr>
          <w:rFonts w:ascii="Times New Roman" w:hAnsi="Times New Roman" w:cs="Times New Roman"/>
          <w:sz w:val="32"/>
          <w:szCs w:val="32"/>
        </w:rPr>
        <w:t>ulo em inglês</w:t>
      </w:r>
      <w:r w:rsidR="008711D8" w:rsidRPr="00A4431C">
        <w:rPr>
          <w:rFonts w:ascii="Times New Roman" w:hAnsi="Times New Roman" w:cs="Times New Roman"/>
          <w:sz w:val="32"/>
          <w:szCs w:val="32"/>
        </w:rPr>
        <w:t>***</w:t>
      </w:r>
    </w:p>
    <w:p w:rsidR="00FD4845" w:rsidRPr="00A4431C" w:rsidRDefault="00FD4845" w:rsidP="00FD7967">
      <w:pPr>
        <w:jc w:val="center"/>
        <w:rPr>
          <w:rFonts w:ascii="Times New Roman" w:hAnsi="Times New Roman" w:cs="Times New Roman"/>
          <w:sz w:val="28"/>
          <w:szCs w:val="28"/>
        </w:rPr>
      </w:pPr>
      <w:r w:rsidRPr="00A4431C">
        <w:rPr>
          <w:rFonts w:ascii="Times New Roman" w:hAnsi="Times New Roman" w:cs="Times New Roman"/>
          <w:sz w:val="28"/>
          <w:szCs w:val="28"/>
        </w:rPr>
        <w:t>**</w:t>
      </w:r>
      <w:r w:rsidR="008711D8" w:rsidRPr="00A4431C">
        <w:rPr>
          <w:rFonts w:ascii="Times New Roman" w:hAnsi="Times New Roman" w:cs="Times New Roman"/>
          <w:sz w:val="28"/>
          <w:szCs w:val="28"/>
        </w:rPr>
        <w:t>*autor1 (correo-e)</w:t>
      </w:r>
      <w:r w:rsidR="00FD7967" w:rsidRPr="00A4431C">
        <w:rPr>
          <w:rFonts w:ascii="Times New Roman" w:hAnsi="Times New Roman" w:cs="Times New Roman"/>
          <w:sz w:val="28"/>
          <w:szCs w:val="28"/>
        </w:rPr>
        <w:t xml:space="preserve"> ***</w:t>
      </w:r>
    </w:p>
    <w:p w:rsidR="00FD4845" w:rsidRPr="00FD7967" w:rsidRDefault="006703B8" w:rsidP="00FD796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***F</w:t>
      </w:r>
      <w:r w:rsidR="003E46E3" w:rsidRPr="00FD7967">
        <w:rPr>
          <w:rFonts w:ascii="Times New Roman" w:hAnsi="Times New Roman" w:cs="Times New Roman"/>
          <w:sz w:val="28"/>
          <w:szCs w:val="28"/>
        </w:rPr>
        <w:t>ilia</w:t>
      </w:r>
      <w:r w:rsidR="008151A6">
        <w:rPr>
          <w:rFonts w:ascii="Times New Roman" w:hAnsi="Times New Roman" w:cs="Times New Roman"/>
          <w:sz w:val="28"/>
          <w:szCs w:val="28"/>
        </w:rPr>
        <w:t>ção</w:t>
      </w:r>
      <w:r w:rsidR="003E46E3" w:rsidRPr="00FD7967">
        <w:rPr>
          <w:rFonts w:ascii="Times New Roman" w:hAnsi="Times New Roman" w:cs="Times New Roman"/>
          <w:sz w:val="28"/>
          <w:szCs w:val="28"/>
        </w:rPr>
        <w:t xml:space="preserve"> institucional***</w:t>
      </w:r>
    </w:p>
    <w:p w:rsidR="003E46E3" w:rsidRPr="00FD7967" w:rsidRDefault="00FD7967" w:rsidP="00FD796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***autor2</w:t>
      </w:r>
      <w:r w:rsidR="00FD4845" w:rsidRPr="00FD7967">
        <w:rPr>
          <w:rFonts w:ascii="Times New Roman" w:hAnsi="Times New Roman" w:cs="Times New Roman"/>
          <w:sz w:val="28"/>
          <w:szCs w:val="28"/>
        </w:rPr>
        <w:t xml:space="preserve"> </w:t>
      </w:r>
      <w:r w:rsidR="003E46E3" w:rsidRPr="00FD7967">
        <w:rPr>
          <w:rFonts w:ascii="Times New Roman" w:hAnsi="Times New Roman" w:cs="Times New Roman"/>
          <w:sz w:val="28"/>
          <w:szCs w:val="28"/>
        </w:rPr>
        <w:t>(correo-e)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4431C">
        <w:rPr>
          <w:rFonts w:ascii="Times New Roman" w:hAnsi="Times New Roman" w:cs="Times New Roman"/>
          <w:sz w:val="28"/>
          <w:szCs w:val="28"/>
        </w:rPr>
        <w:t>***</w:t>
      </w:r>
    </w:p>
    <w:p w:rsidR="00FD4845" w:rsidRDefault="00FD4845" w:rsidP="00FD7967">
      <w:pPr>
        <w:jc w:val="center"/>
        <w:rPr>
          <w:rFonts w:ascii="Times New Roman" w:hAnsi="Times New Roman" w:cs="Times New Roman"/>
          <w:sz w:val="28"/>
          <w:szCs w:val="28"/>
        </w:rPr>
      </w:pPr>
      <w:r w:rsidRPr="00FD7967">
        <w:rPr>
          <w:rFonts w:ascii="Times New Roman" w:hAnsi="Times New Roman" w:cs="Times New Roman"/>
          <w:sz w:val="28"/>
          <w:szCs w:val="28"/>
        </w:rPr>
        <w:t>***</w:t>
      </w:r>
      <w:r w:rsidR="008151A6" w:rsidRPr="008151A6">
        <w:rPr>
          <w:rFonts w:ascii="Times New Roman" w:hAnsi="Times New Roman" w:cs="Times New Roman"/>
          <w:sz w:val="28"/>
          <w:szCs w:val="28"/>
        </w:rPr>
        <w:t xml:space="preserve"> </w:t>
      </w:r>
      <w:r w:rsidR="008151A6">
        <w:rPr>
          <w:rFonts w:ascii="Times New Roman" w:hAnsi="Times New Roman" w:cs="Times New Roman"/>
          <w:sz w:val="28"/>
          <w:szCs w:val="28"/>
        </w:rPr>
        <w:t>F</w:t>
      </w:r>
      <w:r w:rsidR="008151A6" w:rsidRPr="00FD7967">
        <w:rPr>
          <w:rFonts w:ascii="Times New Roman" w:hAnsi="Times New Roman" w:cs="Times New Roman"/>
          <w:sz w:val="28"/>
          <w:szCs w:val="28"/>
        </w:rPr>
        <w:t>ilia</w:t>
      </w:r>
      <w:r w:rsidR="008151A6">
        <w:rPr>
          <w:rFonts w:ascii="Times New Roman" w:hAnsi="Times New Roman" w:cs="Times New Roman"/>
          <w:sz w:val="28"/>
          <w:szCs w:val="28"/>
        </w:rPr>
        <w:t>ção</w:t>
      </w:r>
      <w:r w:rsidR="008151A6" w:rsidRPr="00FD7967">
        <w:rPr>
          <w:rFonts w:ascii="Times New Roman" w:hAnsi="Times New Roman" w:cs="Times New Roman"/>
          <w:sz w:val="28"/>
          <w:szCs w:val="28"/>
        </w:rPr>
        <w:t xml:space="preserve"> institucional</w:t>
      </w:r>
      <w:r w:rsidRPr="00FD7967">
        <w:rPr>
          <w:rFonts w:ascii="Times New Roman" w:hAnsi="Times New Roman" w:cs="Times New Roman"/>
          <w:sz w:val="28"/>
          <w:szCs w:val="28"/>
        </w:rPr>
        <w:t>***</w:t>
      </w:r>
    </w:p>
    <w:p w:rsidR="00945DC2" w:rsidRPr="00FD7967" w:rsidRDefault="00945DC2" w:rsidP="00FD796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D4845" w:rsidRPr="00945DC2" w:rsidRDefault="008151A6" w:rsidP="00945DC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Resumo</w:t>
      </w:r>
    </w:p>
    <w:p w:rsidR="00FD4845" w:rsidRDefault="007A38A8" w:rsidP="00FD4845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Palavras e frases-chave:</w:t>
      </w:r>
    </w:p>
    <w:p w:rsidR="007A38A8" w:rsidRPr="00945DC2" w:rsidRDefault="007A38A8" w:rsidP="00FD4845">
      <w:pPr>
        <w:rPr>
          <w:rFonts w:ascii="Times New Roman" w:hAnsi="Times New Roman" w:cs="Times New Roman"/>
          <w:b/>
          <w:sz w:val="24"/>
          <w:szCs w:val="24"/>
        </w:rPr>
      </w:pPr>
    </w:p>
    <w:p w:rsidR="00FD4845" w:rsidRPr="00A4431C" w:rsidRDefault="00875CC2" w:rsidP="00945DC2">
      <w:pPr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 w:rsidRPr="00A4431C">
        <w:rPr>
          <w:rFonts w:ascii="Times New Roman" w:hAnsi="Times New Roman" w:cs="Times New Roman"/>
          <w:sz w:val="28"/>
          <w:szCs w:val="28"/>
          <w:lang w:val="en-US"/>
        </w:rPr>
        <w:t>Abstract</w:t>
      </w:r>
    </w:p>
    <w:p w:rsidR="00FD4845" w:rsidRPr="007A38A8" w:rsidRDefault="00FD4845" w:rsidP="00FD4845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FD4845" w:rsidRPr="00945DC2" w:rsidRDefault="00875CC2" w:rsidP="00FD4845">
      <w:pPr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945DC2">
        <w:rPr>
          <w:rFonts w:ascii="Times New Roman" w:hAnsi="Times New Roman" w:cs="Times New Roman"/>
          <w:b/>
          <w:sz w:val="24"/>
          <w:szCs w:val="24"/>
          <w:lang w:val="en-US"/>
        </w:rPr>
        <w:t>Key words and phrases:</w:t>
      </w:r>
    </w:p>
    <w:p w:rsidR="00FD4845" w:rsidRPr="00E92B44" w:rsidRDefault="00FD4845" w:rsidP="00FD4845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FD4845" w:rsidRPr="007A38A8" w:rsidRDefault="00875CC2" w:rsidP="00FD4845">
      <w:pPr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7A38A8">
        <w:rPr>
          <w:rFonts w:ascii="Times New Roman" w:hAnsi="Times New Roman" w:cs="Times New Roman"/>
          <w:b/>
          <w:sz w:val="28"/>
          <w:szCs w:val="28"/>
          <w:lang w:val="en-US"/>
        </w:rPr>
        <w:t>Introdu</w:t>
      </w:r>
      <w:r w:rsidR="007A38A8" w:rsidRPr="007A38A8">
        <w:rPr>
          <w:rFonts w:ascii="Times New Roman" w:hAnsi="Times New Roman" w:cs="Times New Roman"/>
          <w:b/>
          <w:sz w:val="28"/>
          <w:szCs w:val="28"/>
          <w:lang w:val="en-US"/>
        </w:rPr>
        <w:t>ção</w:t>
      </w:r>
    </w:p>
    <w:p w:rsidR="00FD4845" w:rsidRPr="007A38A8" w:rsidRDefault="00FD4845" w:rsidP="00FD4845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FD4845" w:rsidRPr="00E92B44" w:rsidRDefault="00875CC2" w:rsidP="00FD4845">
      <w:pPr>
        <w:rPr>
          <w:rFonts w:ascii="Times New Roman" w:hAnsi="Times New Roman" w:cs="Times New Roman"/>
          <w:sz w:val="24"/>
          <w:szCs w:val="24"/>
        </w:rPr>
      </w:pPr>
      <w:r w:rsidRPr="007A38A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E92B44">
        <w:rPr>
          <w:rFonts w:ascii="Times New Roman" w:hAnsi="Times New Roman" w:cs="Times New Roman"/>
          <w:sz w:val="24"/>
          <w:szCs w:val="24"/>
        </w:rPr>
        <w:t>(</w:t>
      </w:r>
      <w:r w:rsidR="007A38A8">
        <w:rPr>
          <w:rFonts w:ascii="Times New Roman" w:hAnsi="Times New Roman" w:cs="Times New Roman"/>
          <w:sz w:val="24"/>
          <w:szCs w:val="24"/>
        </w:rPr>
        <w:t>Corpo do artig</w:t>
      </w:r>
      <w:r w:rsidR="00FD4845" w:rsidRPr="00E92B44">
        <w:rPr>
          <w:rFonts w:ascii="Times New Roman" w:hAnsi="Times New Roman" w:cs="Times New Roman"/>
          <w:sz w:val="24"/>
          <w:szCs w:val="24"/>
        </w:rPr>
        <w:t>o</w:t>
      </w:r>
      <w:r w:rsidRPr="00E92B44">
        <w:rPr>
          <w:rFonts w:ascii="Times New Roman" w:hAnsi="Times New Roman" w:cs="Times New Roman"/>
          <w:sz w:val="24"/>
          <w:szCs w:val="24"/>
        </w:rPr>
        <w:t>)</w:t>
      </w:r>
    </w:p>
    <w:p w:rsidR="00875CC2" w:rsidRDefault="00875CC2" w:rsidP="00FD4845">
      <w:pPr>
        <w:rPr>
          <w:rFonts w:ascii="Times New Roman" w:hAnsi="Times New Roman" w:cs="Times New Roman"/>
          <w:sz w:val="24"/>
          <w:szCs w:val="24"/>
        </w:rPr>
      </w:pPr>
    </w:p>
    <w:p w:rsidR="00470E02" w:rsidRPr="00470E02" w:rsidRDefault="00470E02" w:rsidP="00FD4845">
      <w:pPr>
        <w:rPr>
          <w:rFonts w:ascii="Times New Roman" w:hAnsi="Times New Roman" w:cs="Times New Roman"/>
          <w:b/>
          <w:sz w:val="28"/>
          <w:szCs w:val="28"/>
        </w:rPr>
      </w:pPr>
      <w:r w:rsidRPr="00470E02">
        <w:rPr>
          <w:rFonts w:ascii="Times New Roman" w:hAnsi="Times New Roman" w:cs="Times New Roman"/>
          <w:b/>
          <w:sz w:val="28"/>
          <w:szCs w:val="28"/>
        </w:rPr>
        <w:t>Conclus</w:t>
      </w:r>
      <w:r w:rsidR="007A38A8">
        <w:rPr>
          <w:rFonts w:ascii="Times New Roman" w:hAnsi="Times New Roman" w:cs="Times New Roman"/>
          <w:b/>
          <w:sz w:val="28"/>
          <w:szCs w:val="28"/>
        </w:rPr>
        <w:t>õe</w:t>
      </w:r>
      <w:r w:rsidRPr="00470E02">
        <w:rPr>
          <w:rFonts w:ascii="Times New Roman" w:hAnsi="Times New Roman" w:cs="Times New Roman"/>
          <w:b/>
          <w:sz w:val="28"/>
          <w:szCs w:val="28"/>
        </w:rPr>
        <w:t>s</w:t>
      </w:r>
    </w:p>
    <w:p w:rsidR="00470E02" w:rsidRPr="00470E02" w:rsidRDefault="00470E02" w:rsidP="00FD4845">
      <w:pPr>
        <w:rPr>
          <w:rFonts w:ascii="Times New Roman" w:hAnsi="Times New Roman" w:cs="Times New Roman"/>
          <w:b/>
          <w:sz w:val="24"/>
          <w:szCs w:val="24"/>
        </w:rPr>
      </w:pPr>
    </w:p>
    <w:p w:rsidR="00470E02" w:rsidRPr="00470E02" w:rsidRDefault="00470E02" w:rsidP="00FD4845">
      <w:pPr>
        <w:rPr>
          <w:rFonts w:ascii="Times New Roman" w:hAnsi="Times New Roman" w:cs="Times New Roman"/>
          <w:b/>
          <w:sz w:val="24"/>
          <w:szCs w:val="24"/>
        </w:rPr>
      </w:pPr>
    </w:p>
    <w:p w:rsidR="00FD4845" w:rsidRPr="00945DC2" w:rsidRDefault="00875CC2" w:rsidP="00FD4845">
      <w:pPr>
        <w:rPr>
          <w:rFonts w:ascii="Times New Roman" w:hAnsi="Times New Roman" w:cs="Times New Roman"/>
          <w:b/>
          <w:sz w:val="28"/>
          <w:szCs w:val="28"/>
        </w:rPr>
      </w:pPr>
      <w:r w:rsidRPr="00945DC2">
        <w:rPr>
          <w:rFonts w:ascii="Times New Roman" w:hAnsi="Times New Roman" w:cs="Times New Roman"/>
          <w:b/>
          <w:sz w:val="28"/>
          <w:szCs w:val="28"/>
        </w:rPr>
        <w:t>Agradecimientos</w:t>
      </w:r>
    </w:p>
    <w:p w:rsidR="00FD4845" w:rsidRPr="00E92B44" w:rsidRDefault="00FD4845" w:rsidP="00FD4845">
      <w:pPr>
        <w:rPr>
          <w:rFonts w:ascii="Times New Roman" w:hAnsi="Times New Roman" w:cs="Times New Roman"/>
          <w:sz w:val="24"/>
          <w:szCs w:val="24"/>
        </w:rPr>
      </w:pPr>
    </w:p>
    <w:p w:rsidR="00FD4845" w:rsidRPr="00A4431C" w:rsidRDefault="007A38A8" w:rsidP="00FD4845">
      <w:pPr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Referê</w:t>
      </w:r>
      <w:r w:rsidR="00875CC2" w:rsidRPr="00A4431C">
        <w:rPr>
          <w:rFonts w:ascii="Times New Roman" w:hAnsi="Times New Roman" w:cs="Times New Roman"/>
          <w:b/>
          <w:sz w:val="28"/>
          <w:szCs w:val="28"/>
          <w:lang w:val="en-US"/>
        </w:rPr>
        <w:t>ncias</w:t>
      </w:r>
    </w:p>
    <w:p w:rsidR="00FD4845" w:rsidRPr="00A4431C" w:rsidRDefault="0068277D" w:rsidP="00FD4845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8277D">
        <w:rPr>
          <w:rFonts w:ascii="Times New Roman" w:hAnsi="Times New Roman" w:cs="Times New Roman"/>
          <w:sz w:val="24"/>
          <w:szCs w:val="24"/>
          <w:lang w:val="en-US"/>
        </w:rPr>
        <w:t xml:space="preserve">exemplo para artigo: </w:t>
      </w:r>
    </w:p>
    <w:p w:rsidR="00FD4845" w:rsidRPr="00E92B44" w:rsidRDefault="00875CC2" w:rsidP="00FD4845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E92B44">
        <w:rPr>
          <w:rFonts w:ascii="Times New Roman" w:hAnsi="Times New Roman" w:cs="Times New Roman"/>
          <w:sz w:val="24"/>
          <w:szCs w:val="24"/>
          <w:lang w:val="en-US"/>
        </w:rPr>
        <w:t xml:space="preserve">Schoenfeld, A. H., </w:t>
      </w:r>
      <w:r w:rsidR="00FD4845" w:rsidRPr="00E92B44">
        <w:rPr>
          <w:rFonts w:ascii="Times New Roman" w:hAnsi="Times New Roman" w:cs="Times New Roman"/>
          <w:sz w:val="24"/>
          <w:szCs w:val="24"/>
          <w:lang w:val="en-US"/>
        </w:rPr>
        <w:t>Purposes and Methods of Re</w:t>
      </w:r>
      <w:r w:rsidRPr="00E92B44">
        <w:rPr>
          <w:rFonts w:ascii="Times New Roman" w:hAnsi="Times New Roman" w:cs="Times New Roman"/>
          <w:sz w:val="24"/>
          <w:szCs w:val="24"/>
          <w:lang w:val="en-US"/>
        </w:rPr>
        <w:t>search in Mathematics Education</w:t>
      </w:r>
      <w:r w:rsidR="00FD4845" w:rsidRPr="00E92B44">
        <w:rPr>
          <w:rFonts w:ascii="Times New Roman" w:hAnsi="Times New Roman" w:cs="Times New Roman"/>
          <w:sz w:val="24"/>
          <w:szCs w:val="24"/>
          <w:lang w:val="en-US"/>
        </w:rPr>
        <w:t>, Notices of the American Mathematical Socie</w:t>
      </w:r>
      <w:r w:rsidRPr="00E92B44">
        <w:rPr>
          <w:rFonts w:ascii="Times New Roman" w:hAnsi="Times New Roman" w:cs="Times New Roman"/>
          <w:sz w:val="24"/>
          <w:szCs w:val="24"/>
          <w:lang w:val="en-US"/>
        </w:rPr>
        <w:t>ty, 47(6) (2000), 641-</w:t>
      </w:r>
      <w:r w:rsidR="00FD4845" w:rsidRPr="00E92B44">
        <w:rPr>
          <w:rFonts w:ascii="Times New Roman" w:hAnsi="Times New Roman" w:cs="Times New Roman"/>
          <w:sz w:val="24"/>
          <w:szCs w:val="24"/>
          <w:lang w:val="en-US"/>
        </w:rPr>
        <w:t xml:space="preserve">649. </w:t>
      </w:r>
    </w:p>
    <w:p w:rsidR="00FD4845" w:rsidRPr="00E92B44" w:rsidRDefault="0068277D" w:rsidP="00FD4845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Exemplo para liv</w:t>
      </w:r>
      <w:r w:rsidR="00FD4845" w:rsidRPr="00E92B44">
        <w:rPr>
          <w:rFonts w:ascii="Times New Roman" w:hAnsi="Times New Roman" w:cs="Times New Roman"/>
          <w:sz w:val="24"/>
          <w:szCs w:val="24"/>
          <w:lang w:val="en-US"/>
        </w:rPr>
        <w:t>ro:</w:t>
      </w:r>
    </w:p>
    <w:p w:rsidR="00FD4845" w:rsidRPr="00E92B44" w:rsidRDefault="00FD4845" w:rsidP="00FD4845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E92B44">
        <w:rPr>
          <w:rFonts w:ascii="Times New Roman" w:hAnsi="Times New Roman" w:cs="Times New Roman"/>
          <w:sz w:val="24"/>
          <w:szCs w:val="24"/>
          <w:lang w:val="en-US"/>
        </w:rPr>
        <w:t>Zeitz, P., The Art and Craft of Problem Solving, 2nd ed., John Wiley &amp; Sons, 2007.</w:t>
      </w:r>
    </w:p>
    <w:p w:rsidR="00EA5DB4" w:rsidRPr="00D305BC" w:rsidRDefault="00EA5DB4" w:rsidP="00EA5DB4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5750FB" w:rsidRPr="00FD4845" w:rsidRDefault="005750FB" w:rsidP="00FD4845">
      <w:pPr>
        <w:rPr>
          <w:lang w:val="en-US"/>
        </w:rPr>
      </w:pPr>
    </w:p>
    <w:sectPr w:rsidR="005750FB" w:rsidRPr="00FD4845" w:rsidSect="005750FB">
      <w:head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B1EC6" w:rsidRDefault="008B1EC6" w:rsidP="00D305BC">
      <w:pPr>
        <w:spacing w:after="0" w:line="240" w:lineRule="auto"/>
      </w:pPr>
      <w:r>
        <w:separator/>
      </w:r>
    </w:p>
  </w:endnote>
  <w:endnote w:type="continuationSeparator" w:id="1">
    <w:p w:rsidR="008B1EC6" w:rsidRDefault="008B1EC6" w:rsidP="00D305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B1EC6" w:rsidRDefault="008B1EC6" w:rsidP="00D305BC">
      <w:pPr>
        <w:spacing w:after="0" w:line="240" w:lineRule="auto"/>
      </w:pPr>
      <w:r>
        <w:separator/>
      </w:r>
    </w:p>
  </w:footnote>
  <w:footnote w:type="continuationSeparator" w:id="1">
    <w:p w:rsidR="008B1EC6" w:rsidRDefault="008B1EC6" w:rsidP="00D305BC">
      <w:pPr>
        <w:spacing w:after="0" w:line="240" w:lineRule="auto"/>
      </w:pPr>
      <w:r>
        <w:continuationSeparator/>
      </w:r>
    </w:p>
  </w:footnote>
  <w:footnote w:id="2">
    <w:p w:rsidR="002469F6" w:rsidRDefault="002469F6">
      <w:pPr>
        <w:pStyle w:val="Textonotapie"/>
      </w:pPr>
      <w:r>
        <w:rPr>
          <w:rStyle w:val="Refdenotaalpie"/>
        </w:rPr>
        <w:footnoteRef/>
      </w:r>
      <w:r>
        <w:t xml:space="preserve"> </w:t>
      </w:r>
      <w:r w:rsidR="007A38A8">
        <w:rPr>
          <w:rFonts w:ascii="Times New Roman" w:hAnsi="Times New Roman" w:cs="Times New Roman"/>
          <w:sz w:val="24"/>
          <w:szCs w:val="24"/>
        </w:rPr>
        <w:t>Recebido . Revisado . Acei</w:t>
      </w:r>
      <w:r w:rsidRPr="00E92B44">
        <w:rPr>
          <w:rFonts w:ascii="Times New Roman" w:hAnsi="Times New Roman" w:cs="Times New Roman"/>
          <w:sz w:val="24"/>
          <w:szCs w:val="24"/>
        </w:rPr>
        <w:t>tado 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05BC" w:rsidRPr="00EE6EDB" w:rsidRDefault="00D305BC" w:rsidP="00EE6EDB">
    <w:pPr>
      <w:rPr>
        <w:rFonts w:ascii="Times New Roman" w:hAnsi="Times New Roman" w:cs="Times New Roman"/>
        <w:sz w:val="24"/>
        <w:szCs w:val="24"/>
        <w:lang w:val="en-US"/>
      </w:rPr>
    </w:pPr>
    <w:r w:rsidRPr="00D305BC">
      <w:rPr>
        <w:rFonts w:ascii="Times New Roman" w:hAnsi="Times New Roman" w:cs="Times New Roman"/>
        <w:sz w:val="24"/>
        <w:szCs w:val="24"/>
      </w:rPr>
      <w:t xml:space="preserve">Espacio Matemático Vol. XX No. </w:t>
    </w:r>
    <w:r w:rsidRPr="00E92B44">
      <w:rPr>
        <w:rFonts w:ascii="Times New Roman" w:hAnsi="Times New Roman" w:cs="Times New Roman"/>
        <w:sz w:val="24"/>
        <w:szCs w:val="24"/>
        <w:lang w:val="en-US"/>
      </w:rPr>
      <w:t>X (20XX),  pp.  xx-xx.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D4845"/>
    <w:rsid w:val="002469F6"/>
    <w:rsid w:val="00262053"/>
    <w:rsid w:val="003E46E3"/>
    <w:rsid w:val="00470E02"/>
    <w:rsid w:val="005750FB"/>
    <w:rsid w:val="006703B8"/>
    <w:rsid w:val="0068277D"/>
    <w:rsid w:val="007914E2"/>
    <w:rsid w:val="007A38A8"/>
    <w:rsid w:val="008151A6"/>
    <w:rsid w:val="008711D8"/>
    <w:rsid w:val="00875CC2"/>
    <w:rsid w:val="008B1EC6"/>
    <w:rsid w:val="00945DC2"/>
    <w:rsid w:val="00A4431C"/>
    <w:rsid w:val="00D305BC"/>
    <w:rsid w:val="00E72F8E"/>
    <w:rsid w:val="00E92B44"/>
    <w:rsid w:val="00EA5DB4"/>
    <w:rsid w:val="00EE6EDB"/>
    <w:rsid w:val="00F93E3B"/>
    <w:rsid w:val="00FD4845"/>
    <w:rsid w:val="00FD5CC9"/>
    <w:rsid w:val="00FD79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50FB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D305B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305BC"/>
  </w:style>
  <w:style w:type="paragraph" w:styleId="Piedepgina">
    <w:name w:val="footer"/>
    <w:basedOn w:val="Normal"/>
    <w:link w:val="PiedepginaCar"/>
    <w:uiPriority w:val="99"/>
    <w:semiHidden/>
    <w:unhideWhenUsed/>
    <w:rsid w:val="00D305B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D305BC"/>
  </w:style>
  <w:style w:type="paragraph" w:styleId="Textodeglobo">
    <w:name w:val="Balloon Text"/>
    <w:basedOn w:val="Normal"/>
    <w:link w:val="TextodegloboCar"/>
    <w:uiPriority w:val="99"/>
    <w:semiHidden/>
    <w:unhideWhenUsed/>
    <w:rsid w:val="00D305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305BC"/>
    <w:rPr>
      <w:rFonts w:ascii="Tahoma" w:hAnsi="Tahoma" w:cs="Tahoma"/>
      <w:sz w:val="16"/>
      <w:szCs w:val="16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2469F6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2469F6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2469F6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94F59B-ECDC-4795-9C61-B5644E2DEB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2</Pages>
  <Words>86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564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Valued Acer Customer</dc:creator>
  <cp:keywords/>
  <dc:description/>
  <cp:lastModifiedBy>Valued Acer Customer</cp:lastModifiedBy>
  <cp:revision>5</cp:revision>
  <dcterms:created xsi:type="dcterms:W3CDTF">2018-11-18T11:10:00Z</dcterms:created>
  <dcterms:modified xsi:type="dcterms:W3CDTF">2018-11-18T11:54:00Z</dcterms:modified>
</cp:coreProperties>
</file>